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E90A7" w14:textId="44DB5F79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6F54EE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47303F6B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4234ED30" w14:textId="77777777" w:rsidTr="005844F6">
        <w:tc>
          <w:tcPr>
            <w:tcW w:w="9104" w:type="dxa"/>
            <w:shd w:val="clear" w:color="auto" w:fill="F2F2F2"/>
          </w:tcPr>
          <w:p w14:paraId="20FDC32A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037C167E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4A77A143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5C096F" w:rsidRPr="005C096F">
        <w:rPr>
          <w:sz w:val="22"/>
          <w:szCs w:val="22"/>
        </w:rPr>
        <w:t xml:space="preserve">Tryb podstawowy bez negocjacji - art. 275 pkt. 1 ustawy </w:t>
      </w:r>
      <w:proofErr w:type="spellStart"/>
      <w:r w:rsidR="005C096F" w:rsidRPr="005C096F">
        <w:rPr>
          <w:sz w:val="22"/>
          <w:szCs w:val="22"/>
        </w:rPr>
        <w:t>Pzp</w:t>
      </w:r>
      <w:proofErr w:type="spellEnd"/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6A7257BC" w14:textId="4CA5FBCD" w:rsidR="002E612D" w:rsidRPr="00B84B33" w:rsidRDefault="00B84B33" w:rsidP="00306316">
      <w:pPr>
        <w:spacing w:after="240" w:line="276" w:lineRule="auto"/>
        <w:jc w:val="center"/>
        <w:rPr>
          <w:b/>
          <w:bCs/>
          <w:sz w:val="22"/>
          <w:szCs w:val="22"/>
        </w:rPr>
      </w:pPr>
      <w:r w:rsidRPr="00B84B33">
        <w:rPr>
          <w:b/>
          <w:bCs/>
          <w:sz w:val="22"/>
          <w:szCs w:val="22"/>
        </w:rPr>
        <w:t>„</w:t>
      </w:r>
      <w:bookmarkStart w:id="0" w:name="_Hlk107929474"/>
      <w:r w:rsidR="00306316" w:rsidRPr="00306316">
        <w:rPr>
          <w:b/>
          <w:bCs/>
          <w:sz w:val="22"/>
          <w:szCs w:val="22"/>
        </w:rPr>
        <w:t xml:space="preserve">Wyposażenie sali widowiskowej </w:t>
      </w:r>
      <w:proofErr w:type="spellStart"/>
      <w:r w:rsidR="00306316" w:rsidRPr="00306316">
        <w:rPr>
          <w:b/>
          <w:bCs/>
          <w:sz w:val="22"/>
          <w:szCs w:val="22"/>
        </w:rPr>
        <w:t>BCKiH</w:t>
      </w:r>
      <w:proofErr w:type="spellEnd"/>
      <w:r w:rsidR="00306316" w:rsidRPr="00306316">
        <w:rPr>
          <w:b/>
          <w:bCs/>
          <w:sz w:val="22"/>
          <w:szCs w:val="22"/>
        </w:rPr>
        <w:t xml:space="preserve"> Wahadło w Brześciu Kujawskim w system nagłośnienia kinowego i projekcji kinowej oraz wyposażenie amfiteatru </w:t>
      </w:r>
      <w:proofErr w:type="spellStart"/>
      <w:r w:rsidR="00306316" w:rsidRPr="00306316">
        <w:rPr>
          <w:b/>
          <w:bCs/>
          <w:sz w:val="22"/>
          <w:szCs w:val="22"/>
        </w:rPr>
        <w:t>BCKiH</w:t>
      </w:r>
      <w:proofErr w:type="spellEnd"/>
      <w:r w:rsidR="00306316" w:rsidRPr="00306316">
        <w:rPr>
          <w:b/>
          <w:bCs/>
          <w:sz w:val="22"/>
          <w:szCs w:val="22"/>
        </w:rPr>
        <w:t xml:space="preserve"> Wahadło w scenę mobilną</w:t>
      </w:r>
      <w:bookmarkEnd w:id="0"/>
      <w:r w:rsidRPr="00B84B33">
        <w:rPr>
          <w:b/>
          <w:bCs/>
          <w:sz w:val="22"/>
          <w:szCs w:val="22"/>
        </w:rPr>
        <w:t>”</w:t>
      </w:r>
    </w:p>
    <w:p w14:paraId="3F9CC3AE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7C0BB1C4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67AF97F3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66526E8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6B30DC46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01928620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6D30260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2E5E1546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4C7F521B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4B7DA635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68327EBA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6A62E5FC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6F1DE04B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A031D9A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74348B8B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1EDA5BD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29B5C0F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24938180" w14:textId="77777777" w:rsidR="00AE2ACB" w:rsidRPr="007677F8" w:rsidRDefault="003355F1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49DBDC33" w14:textId="77777777" w:rsidR="00AE2ACB" w:rsidRPr="007677F8" w:rsidRDefault="003355F1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3355F1">
              <w:t xml:space="preserve">Mikroprzedsiębiorstwo / Małe przedsiębiorstwo / Średnie przedsiębiorstwo / Jednoosobowa działalność gospodarcza / Osoba fizyczna nieprowadząca działalności gospodarczej / Inny rodzaj </w:t>
            </w:r>
            <w:r w:rsidR="00AE2ACB" w:rsidRPr="007677F8">
              <w:t>*</w:t>
            </w:r>
          </w:p>
        </w:tc>
      </w:tr>
    </w:tbl>
    <w:p w14:paraId="6D276285" w14:textId="385C7846" w:rsidR="003B769C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4E7EDB6A" w14:textId="77777777" w:rsidR="00D20B1C" w:rsidRPr="00AF4AC3" w:rsidRDefault="00D20B1C" w:rsidP="00AA39D6">
      <w:pPr>
        <w:spacing w:line="276" w:lineRule="auto"/>
        <w:jc w:val="both"/>
        <w:rPr>
          <w:sz w:val="16"/>
          <w:szCs w:val="16"/>
        </w:rPr>
      </w:pPr>
    </w:p>
    <w:p w14:paraId="1AFB7591" w14:textId="082E2466" w:rsidR="004D5A42" w:rsidRPr="005B1C9D" w:rsidRDefault="004D5A42" w:rsidP="005B1C9D">
      <w:pPr>
        <w:spacing w:after="120" w:line="276" w:lineRule="auto"/>
        <w:jc w:val="both"/>
        <w:rPr>
          <w:sz w:val="22"/>
        </w:rPr>
      </w:pPr>
      <w:r w:rsidRPr="005B1C9D">
        <w:rPr>
          <w:b/>
          <w:sz w:val="22"/>
        </w:rPr>
        <w:t>SKŁADAMY OFERTĘ</w:t>
      </w:r>
      <w:r w:rsidRPr="005B1C9D">
        <w:rPr>
          <w:sz w:val="22"/>
        </w:rPr>
        <w:t xml:space="preserve"> na wykonanie</w:t>
      </w:r>
      <w:r w:rsidR="007F3E87" w:rsidRPr="005B1C9D">
        <w:rPr>
          <w:sz w:val="22"/>
        </w:rPr>
        <w:t xml:space="preserve"> przedmiotu zamówienia zgodnie, ze Specyfikacją Warunków Zamówienia, stosując niżej wymienione stawki</w:t>
      </w:r>
      <w:r w:rsidRPr="005B1C9D">
        <w:rPr>
          <w:sz w:val="22"/>
        </w:rPr>
        <w:t>:</w:t>
      </w:r>
    </w:p>
    <w:p w14:paraId="6D370C1B" w14:textId="77777777" w:rsidR="005B1C9D" w:rsidRDefault="005B1C9D" w:rsidP="005B1C9D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69DB9221" w14:textId="7B8C3612" w:rsidR="00306316" w:rsidRPr="005B1C9D" w:rsidRDefault="00306316" w:rsidP="005B1C9D">
      <w:pPr>
        <w:pStyle w:val="Akapitzlist"/>
        <w:numPr>
          <w:ilvl w:val="0"/>
          <w:numId w:val="5"/>
        </w:numPr>
        <w:spacing w:after="120" w:line="276" w:lineRule="auto"/>
        <w:jc w:val="both"/>
        <w:rPr>
          <w:b/>
          <w:bCs/>
          <w:sz w:val="22"/>
          <w:u w:val="single"/>
        </w:rPr>
      </w:pPr>
      <w:r w:rsidRPr="005B1C9D">
        <w:rPr>
          <w:b/>
          <w:bCs/>
          <w:sz w:val="22"/>
          <w:u w:val="single"/>
        </w:rPr>
        <w:t>Cześć 1. Wyposażenie sali widowiskowej w system nagłośnienia kinowego i projekcji kinowej</w:t>
      </w:r>
    </w:p>
    <w:p w14:paraId="3BD9E8DC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0"/>
      </w:tblGrid>
      <w:tr w:rsidR="006F54EE" w:rsidRPr="007F3E87" w14:paraId="20600E55" w14:textId="77777777" w:rsidTr="006F54EE">
        <w:trPr>
          <w:trHeight w:val="704"/>
        </w:trPr>
        <w:tc>
          <w:tcPr>
            <w:tcW w:w="8930" w:type="dxa"/>
            <w:shd w:val="clear" w:color="auto" w:fill="auto"/>
            <w:vAlign w:val="center"/>
          </w:tcPr>
          <w:p w14:paraId="3B7F5EAE" w14:textId="77777777" w:rsidR="006F54EE" w:rsidRPr="007F3E87" w:rsidRDefault="006F54EE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6F54EE" w:rsidRPr="007F3E87" w14:paraId="4A573251" w14:textId="77777777" w:rsidTr="006F54EE">
        <w:tc>
          <w:tcPr>
            <w:tcW w:w="8930" w:type="dxa"/>
            <w:shd w:val="clear" w:color="auto" w:fill="auto"/>
          </w:tcPr>
          <w:p w14:paraId="03B30BF9" w14:textId="363589B1" w:rsidR="006F54EE" w:rsidRPr="007F3E87" w:rsidRDefault="006F54EE" w:rsidP="00C56DC5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Temat</w:t>
            </w:r>
            <w:r w:rsidRPr="00306316">
              <w:rPr>
                <w:b/>
                <w:sz w:val="22"/>
                <w:szCs w:val="22"/>
              </w:rPr>
              <w:t xml:space="preserve">: </w:t>
            </w:r>
            <w:r w:rsidR="00306316" w:rsidRPr="00306316">
              <w:rPr>
                <w:b/>
                <w:bCs/>
                <w:sz w:val="22"/>
                <w:szCs w:val="22"/>
              </w:rPr>
              <w:t>Wyposażenie sali widowiskowej w system nagłośnienia kinowego i projekcji kinowej</w:t>
            </w:r>
          </w:p>
          <w:p w14:paraId="06DF0615" w14:textId="5B4E449A" w:rsidR="006F54EE" w:rsidRPr="007F3E87" w:rsidRDefault="006F54EE" w:rsidP="00C56DC5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cena (C) za wykonanie </w:t>
            </w:r>
            <w:r w:rsidR="007161B4">
              <w:rPr>
                <w:sz w:val="22"/>
                <w:szCs w:val="22"/>
              </w:rPr>
              <w:t xml:space="preserve">przedmiotu </w:t>
            </w:r>
            <w:r w:rsidRPr="007F3E87"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>amówienia</w:t>
            </w:r>
            <w:r w:rsidRPr="007F3E87">
              <w:rPr>
                <w:sz w:val="22"/>
                <w:szCs w:val="22"/>
              </w:rPr>
              <w:t xml:space="preserve"> wynosi kwotę netto</w:t>
            </w:r>
          </w:p>
          <w:p w14:paraId="34F91711" w14:textId="77777777" w:rsidR="006F54EE" w:rsidRPr="007F3E87" w:rsidRDefault="006F54EE" w:rsidP="00C56DC5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52F6ACEF" w14:textId="77777777" w:rsidR="006F54EE" w:rsidRPr="007F3E87" w:rsidRDefault="006F54EE" w:rsidP="00C56DC5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5C552AC8" w14:textId="3EA31B05" w:rsidR="00350534" w:rsidRPr="007F3E87" w:rsidRDefault="006F54EE" w:rsidP="00C56DC5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1CC26775" w14:textId="5859D290" w:rsidR="00040B59" w:rsidRDefault="00040B59" w:rsidP="00040B59">
      <w:pPr>
        <w:spacing w:before="240" w:line="276" w:lineRule="auto"/>
        <w:jc w:val="both"/>
        <w:rPr>
          <w:sz w:val="22"/>
        </w:rPr>
      </w:pPr>
    </w:p>
    <w:p w14:paraId="0E322A57" w14:textId="43C11FDE" w:rsidR="00B9086B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lastRenderedPageBreak/>
        <w:t>OŚWIADCZAMY</w:t>
      </w:r>
      <w:r w:rsidRPr="0097776D">
        <w:rPr>
          <w:sz w:val="22"/>
        </w:rPr>
        <w:t>, że:</w:t>
      </w:r>
    </w:p>
    <w:p w14:paraId="62F06A7A" w14:textId="77777777" w:rsidR="00AC5037" w:rsidRPr="0097776D" w:rsidRDefault="00AC5037" w:rsidP="00AC5037">
      <w:pPr>
        <w:pStyle w:val="Akapitzlist"/>
        <w:spacing w:before="240" w:line="276" w:lineRule="auto"/>
        <w:ind w:left="284"/>
        <w:jc w:val="both"/>
        <w:rPr>
          <w:sz w:val="22"/>
        </w:rPr>
      </w:pPr>
    </w:p>
    <w:p w14:paraId="358F0813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4B358AC8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019F83D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5F553757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690BA05E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338F61F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B46E439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09AE13D6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63BA3E6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0A1E922E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4330D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7720E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F7880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2F7935FC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AB3B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D7ED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81EFA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5818E43B" w14:textId="05F64148" w:rsidR="00FF57EE" w:rsidRPr="00791422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b/>
          <w:bCs/>
          <w:sz w:val="22"/>
        </w:rPr>
      </w:pPr>
      <w:r w:rsidRPr="00791422">
        <w:rPr>
          <w:b/>
          <w:bCs/>
          <w:sz w:val="22"/>
        </w:rPr>
        <w:t>udzielamy gwarancji na okres .......... miesięcy licząc od daty odbioru końcowego;</w:t>
      </w:r>
    </w:p>
    <w:p w14:paraId="4DF8838C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51DB8313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6D405B59" w14:textId="06DEB907" w:rsid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96D008F" w14:textId="77777777" w:rsidR="00791422" w:rsidRPr="00525EFF" w:rsidRDefault="00791422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6EF43420" w14:textId="2B08285F" w:rsidR="00791422" w:rsidRPr="00791422" w:rsidRDefault="00791422" w:rsidP="00791422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91422">
        <w:rPr>
          <w:b/>
          <w:bCs/>
          <w:caps/>
          <w:sz w:val="22"/>
        </w:rPr>
        <w:t>G</w:t>
      </w:r>
      <w:r w:rsidRPr="00791422">
        <w:rPr>
          <w:b/>
          <w:bCs/>
          <w:caps/>
          <w:sz w:val="22"/>
        </w:rPr>
        <w:t>warantujemy</w:t>
      </w:r>
      <w:r w:rsidRPr="00791422">
        <w:rPr>
          <w:sz w:val="22"/>
        </w:rPr>
        <w:t xml:space="preserve"> dostawę i załączamy projekt techniczny i konstrukcyjny systemu montażu głośników bezinwazyjnego, dobranego wymiarami i parametrami do zamontowanej akustyki ścian i proponowanych głośników: </w:t>
      </w:r>
      <w:r w:rsidRPr="00791422">
        <w:rPr>
          <w:b/>
          <w:bCs/>
          <w:sz w:val="22"/>
        </w:rPr>
        <w:t>TAK/NIE</w:t>
      </w:r>
      <w:r w:rsidRPr="00791422">
        <w:rPr>
          <w:sz w:val="22"/>
        </w:rPr>
        <w:t>*</w:t>
      </w:r>
    </w:p>
    <w:p w14:paraId="5ACF03E6" w14:textId="31B2301E" w:rsidR="00AC5037" w:rsidRPr="00791422" w:rsidRDefault="00267D1F" w:rsidP="00791422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0924ED70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proofErr w:type="spellStart"/>
      <w:r w:rsidR="00CE3AE6">
        <w:rPr>
          <w:bCs/>
          <w:sz w:val="22"/>
          <w:szCs w:val="22"/>
        </w:rPr>
        <w:t>t.j</w:t>
      </w:r>
      <w:proofErr w:type="spellEnd"/>
      <w:r w:rsidR="00CE3AE6">
        <w:rPr>
          <w:bCs/>
          <w:sz w:val="22"/>
          <w:szCs w:val="22"/>
        </w:rPr>
        <w:t xml:space="preserve">. </w:t>
      </w:r>
      <w:r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20</w:t>
      </w:r>
      <w:r w:rsidRPr="00CE3AE6">
        <w:rPr>
          <w:bCs/>
          <w:sz w:val="22"/>
          <w:szCs w:val="22"/>
        </w:rPr>
        <w:t xml:space="preserve">r. poz. </w:t>
      </w:r>
      <w:r w:rsidR="00CE3AE6">
        <w:rPr>
          <w:bCs/>
          <w:sz w:val="22"/>
          <w:szCs w:val="22"/>
        </w:rPr>
        <w:t>106</w:t>
      </w:r>
      <w:r w:rsidRPr="00CE3AE6">
        <w:rPr>
          <w:bCs/>
          <w:sz w:val="22"/>
          <w:szCs w:val="22"/>
        </w:rPr>
        <w:t>)</w:t>
      </w:r>
    </w:p>
    <w:p w14:paraId="68B59BD4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1A28126C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</w:t>
      </w:r>
      <w:proofErr w:type="spellStart"/>
      <w:r w:rsidRPr="00CE3AE6">
        <w:rPr>
          <w:bCs/>
          <w:sz w:val="22"/>
          <w:szCs w:val="22"/>
        </w:rPr>
        <w:t>t.j</w:t>
      </w:r>
      <w:proofErr w:type="spellEnd"/>
      <w:r w:rsidRPr="00CE3AE6">
        <w:rPr>
          <w:bCs/>
          <w:sz w:val="22"/>
          <w:szCs w:val="22"/>
        </w:rPr>
        <w:t>. Dz. U. z 2020r. poz. 106)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2FC98718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577D1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67D777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C1DBD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F1B278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7EB465A8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7E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EE7D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1307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E489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3B84565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CC7D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AFC2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A8AD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EC62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5F522507" w14:textId="77777777" w:rsidR="00AC5037" w:rsidRPr="007D475B" w:rsidRDefault="00AC5037" w:rsidP="007161B4">
      <w:pPr>
        <w:pStyle w:val="Akapitzlist"/>
        <w:spacing w:before="240" w:after="120" w:line="360" w:lineRule="auto"/>
        <w:ind w:left="0"/>
        <w:jc w:val="both"/>
        <w:rPr>
          <w:b/>
          <w:sz w:val="22"/>
          <w:szCs w:val="22"/>
        </w:rPr>
      </w:pPr>
    </w:p>
    <w:p w14:paraId="23809B50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lastRenderedPageBreak/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52A76846" w14:textId="5AA69579" w:rsidR="00AC5037" w:rsidRDefault="00AC5037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Wykaz cenowy poszczególnych elementów dostawy</w:t>
      </w:r>
    </w:p>
    <w:p w14:paraId="17D30995" w14:textId="7D2D6C79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63F97F93" w14:textId="5C27B7A7" w:rsidR="00AF4AC3" w:rsidRPr="009E7199" w:rsidRDefault="007D475B" w:rsidP="005B1C9D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10506888" w14:textId="77777777" w:rsidR="005B1C9D" w:rsidRDefault="005B1C9D" w:rsidP="005B1C9D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77C6D756" w14:textId="73723B95" w:rsidR="005B1C9D" w:rsidRPr="005B1C9D" w:rsidRDefault="005B1C9D" w:rsidP="005B1C9D">
      <w:pPr>
        <w:pStyle w:val="Akapitzlist"/>
        <w:numPr>
          <w:ilvl w:val="0"/>
          <w:numId w:val="5"/>
        </w:numPr>
        <w:spacing w:after="120" w:line="276" w:lineRule="auto"/>
        <w:jc w:val="both"/>
        <w:rPr>
          <w:b/>
          <w:bCs/>
          <w:sz w:val="22"/>
          <w:u w:val="single"/>
        </w:rPr>
      </w:pPr>
      <w:r w:rsidRPr="005B1C9D">
        <w:rPr>
          <w:b/>
          <w:bCs/>
          <w:sz w:val="22"/>
          <w:u w:val="single"/>
        </w:rPr>
        <w:t xml:space="preserve">Cześć </w:t>
      </w:r>
      <w:r>
        <w:rPr>
          <w:b/>
          <w:bCs/>
          <w:sz w:val="22"/>
          <w:u w:val="single"/>
        </w:rPr>
        <w:t>2</w:t>
      </w:r>
      <w:r w:rsidRPr="005B1C9D">
        <w:rPr>
          <w:b/>
          <w:bCs/>
          <w:sz w:val="22"/>
          <w:u w:val="single"/>
        </w:rPr>
        <w:t>. Wyposażenie amfiteatru w scenę mobilną</w:t>
      </w:r>
    </w:p>
    <w:p w14:paraId="223FE558" w14:textId="77777777" w:rsidR="005B1C9D" w:rsidRPr="0097776D" w:rsidRDefault="005B1C9D" w:rsidP="005B1C9D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0"/>
      </w:tblGrid>
      <w:tr w:rsidR="005B1C9D" w:rsidRPr="007F3E87" w14:paraId="3BD6ED03" w14:textId="77777777" w:rsidTr="00CA4A47">
        <w:trPr>
          <w:trHeight w:val="704"/>
        </w:trPr>
        <w:tc>
          <w:tcPr>
            <w:tcW w:w="8930" w:type="dxa"/>
            <w:shd w:val="clear" w:color="auto" w:fill="auto"/>
            <w:vAlign w:val="center"/>
          </w:tcPr>
          <w:p w14:paraId="084E386A" w14:textId="77777777" w:rsidR="005B1C9D" w:rsidRPr="007F3E87" w:rsidRDefault="005B1C9D" w:rsidP="00CA4A4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5B1C9D" w:rsidRPr="007F3E87" w14:paraId="590B43EC" w14:textId="77777777" w:rsidTr="00CA4A47">
        <w:tc>
          <w:tcPr>
            <w:tcW w:w="8930" w:type="dxa"/>
            <w:shd w:val="clear" w:color="auto" w:fill="auto"/>
          </w:tcPr>
          <w:p w14:paraId="3F4F4FE6" w14:textId="593B64F0" w:rsidR="005B1C9D" w:rsidRPr="003434CD" w:rsidRDefault="005B1C9D" w:rsidP="00CA4A47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Temat</w:t>
            </w:r>
            <w:r w:rsidRPr="00306316">
              <w:rPr>
                <w:b/>
                <w:sz w:val="22"/>
                <w:szCs w:val="22"/>
              </w:rPr>
              <w:t xml:space="preserve">: </w:t>
            </w:r>
            <w:r w:rsidR="003434CD" w:rsidRPr="003434CD">
              <w:rPr>
                <w:b/>
                <w:bCs/>
                <w:sz w:val="22"/>
                <w:szCs w:val="22"/>
              </w:rPr>
              <w:t>Wyposażenie amfiteatru w scenę mobilną</w:t>
            </w:r>
          </w:p>
          <w:p w14:paraId="60B91327" w14:textId="77777777" w:rsidR="005B1C9D" w:rsidRPr="007F3E87" w:rsidRDefault="005B1C9D" w:rsidP="00CA4A4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cena (C) za wykonanie </w:t>
            </w:r>
            <w:r>
              <w:rPr>
                <w:sz w:val="22"/>
                <w:szCs w:val="22"/>
              </w:rPr>
              <w:t xml:space="preserve">przedmiotu </w:t>
            </w:r>
            <w:r w:rsidRPr="007F3E87"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>amówienia</w:t>
            </w:r>
            <w:r w:rsidRPr="007F3E87">
              <w:rPr>
                <w:sz w:val="22"/>
                <w:szCs w:val="22"/>
              </w:rPr>
              <w:t xml:space="preserve"> wynosi kwotę netto</w:t>
            </w:r>
          </w:p>
          <w:p w14:paraId="3720AEE3" w14:textId="77777777" w:rsidR="005B1C9D" w:rsidRPr="007F3E87" w:rsidRDefault="005B1C9D" w:rsidP="00CA4A4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7BE20DA2" w14:textId="77777777" w:rsidR="005B1C9D" w:rsidRPr="007F3E87" w:rsidRDefault="005B1C9D" w:rsidP="00CA4A4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2A31F185" w14:textId="77777777" w:rsidR="005B1C9D" w:rsidRPr="007F3E87" w:rsidRDefault="005B1C9D" w:rsidP="00CA4A4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5B2DCE6D" w14:textId="67B6B3CC" w:rsidR="005B1C9D" w:rsidRDefault="005B1C9D" w:rsidP="005B1C9D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075516C0" w14:textId="77777777" w:rsidR="005B1C9D" w:rsidRPr="0097776D" w:rsidRDefault="005B1C9D" w:rsidP="005B1C9D">
      <w:pPr>
        <w:pStyle w:val="Akapitzlist"/>
        <w:spacing w:before="240" w:line="276" w:lineRule="auto"/>
        <w:ind w:left="284"/>
        <w:jc w:val="both"/>
        <w:rPr>
          <w:sz w:val="22"/>
        </w:rPr>
      </w:pPr>
    </w:p>
    <w:p w14:paraId="2B4F7603" w14:textId="77777777" w:rsidR="005B1C9D" w:rsidRDefault="005B1C9D" w:rsidP="005B1C9D">
      <w:pPr>
        <w:pStyle w:val="Akapitzlist"/>
        <w:numPr>
          <w:ilvl w:val="0"/>
          <w:numId w:val="7"/>
        </w:numPr>
        <w:spacing w:before="120" w:line="276" w:lineRule="auto"/>
        <w:jc w:val="both"/>
        <w:rPr>
          <w:sz w:val="22"/>
        </w:rPr>
      </w:pPr>
      <w:r w:rsidRPr="005B1C9D">
        <w:rPr>
          <w:sz w:val="22"/>
        </w:rPr>
        <w:t>zapoznaliśmy się ze Specyfikacją Warunków Zamówienia i uznajemy się za związanych określonymi w niej zasadami postępowania;</w:t>
      </w:r>
    </w:p>
    <w:p w14:paraId="5DE07AD1" w14:textId="77777777" w:rsidR="005B1C9D" w:rsidRDefault="005B1C9D" w:rsidP="005B1C9D">
      <w:pPr>
        <w:pStyle w:val="Akapitzlist"/>
        <w:numPr>
          <w:ilvl w:val="0"/>
          <w:numId w:val="7"/>
        </w:numPr>
        <w:spacing w:before="120" w:line="276" w:lineRule="auto"/>
        <w:jc w:val="both"/>
        <w:rPr>
          <w:sz w:val="22"/>
        </w:rPr>
      </w:pPr>
      <w:r w:rsidRPr="005B1C9D">
        <w:rPr>
          <w:sz w:val="22"/>
        </w:rPr>
        <w:t>uważamy się za związanych niniejszą ofertą na czas wskazany w Specyfikacji Warunków Zamówienia;</w:t>
      </w:r>
    </w:p>
    <w:p w14:paraId="1C4235A1" w14:textId="5A14752F" w:rsidR="005B1C9D" w:rsidRPr="005B1C9D" w:rsidRDefault="005B1C9D" w:rsidP="005B1C9D">
      <w:pPr>
        <w:pStyle w:val="Akapitzlist"/>
        <w:numPr>
          <w:ilvl w:val="0"/>
          <w:numId w:val="7"/>
        </w:numPr>
        <w:spacing w:before="120" w:line="276" w:lineRule="auto"/>
        <w:jc w:val="both"/>
        <w:rPr>
          <w:sz w:val="22"/>
        </w:rPr>
      </w:pPr>
      <w:r w:rsidRPr="005B1C9D">
        <w:rPr>
          <w:sz w:val="22"/>
        </w:rPr>
        <w:t>zamierzamy / nie zamierzamy powierzyć realizację następujących części zamówienia podwykonawcom*:</w:t>
      </w:r>
    </w:p>
    <w:p w14:paraId="33102560" w14:textId="77777777" w:rsidR="005B1C9D" w:rsidRPr="00C437AC" w:rsidRDefault="005B1C9D" w:rsidP="005B1C9D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5B1C9D" w:rsidRPr="001661BD" w14:paraId="5901FE2F" w14:textId="77777777" w:rsidTr="00CA4A4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D769D15" w14:textId="77777777" w:rsidR="005B1C9D" w:rsidRPr="00CE3AE6" w:rsidRDefault="005B1C9D" w:rsidP="00CA4A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A74F3DE" w14:textId="77777777" w:rsidR="005B1C9D" w:rsidRPr="00CE3AE6" w:rsidRDefault="005B1C9D" w:rsidP="00CA4A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13BC38D5" w14:textId="77777777" w:rsidR="005B1C9D" w:rsidRPr="00CE3AE6" w:rsidRDefault="005B1C9D" w:rsidP="00CA4A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6DD0B29" w14:textId="77777777" w:rsidR="005B1C9D" w:rsidRPr="00CE3AE6" w:rsidRDefault="005B1C9D" w:rsidP="00CA4A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5B1C9D" w:rsidRPr="001661BD" w14:paraId="75502565" w14:textId="77777777" w:rsidTr="00CA4A4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12631" w14:textId="77777777" w:rsidR="005B1C9D" w:rsidRPr="001661BD" w:rsidRDefault="005B1C9D" w:rsidP="00CA4A47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30CD4" w14:textId="77777777" w:rsidR="005B1C9D" w:rsidRPr="001661BD" w:rsidRDefault="005B1C9D" w:rsidP="00CA4A47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FF17E" w14:textId="77777777" w:rsidR="005B1C9D" w:rsidRPr="001661BD" w:rsidRDefault="005B1C9D" w:rsidP="00CA4A47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5B1C9D" w:rsidRPr="001661BD" w14:paraId="22EB5A73" w14:textId="77777777" w:rsidTr="00CA4A4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77D7E" w14:textId="77777777" w:rsidR="005B1C9D" w:rsidRPr="001661BD" w:rsidRDefault="005B1C9D" w:rsidP="00CA4A47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61089" w14:textId="77777777" w:rsidR="005B1C9D" w:rsidRPr="001661BD" w:rsidRDefault="005B1C9D" w:rsidP="00CA4A47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50F5F" w14:textId="77777777" w:rsidR="005B1C9D" w:rsidRPr="001661BD" w:rsidRDefault="005B1C9D" w:rsidP="00CA4A47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39F9B2B3" w14:textId="7B642BD0" w:rsidR="005B1C9D" w:rsidRPr="005B1C9D" w:rsidRDefault="005B1C9D" w:rsidP="005B1C9D">
      <w:pPr>
        <w:pStyle w:val="Akapitzlist"/>
        <w:numPr>
          <w:ilvl w:val="0"/>
          <w:numId w:val="7"/>
        </w:numPr>
        <w:spacing w:before="120" w:line="276" w:lineRule="auto"/>
        <w:jc w:val="both"/>
        <w:rPr>
          <w:b/>
          <w:bCs/>
          <w:sz w:val="22"/>
        </w:rPr>
      </w:pPr>
      <w:r w:rsidRPr="005B1C9D">
        <w:rPr>
          <w:b/>
          <w:bCs/>
          <w:sz w:val="22"/>
        </w:rPr>
        <w:t>udzielamy gwarancji na okres .......... miesięcy licząc od daty odbioru końcowego;</w:t>
      </w:r>
    </w:p>
    <w:p w14:paraId="3B494FAD" w14:textId="77777777" w:rsidR="005B1C9D" w:rsidRPr="0097776D" w:rsidRDefault="005B1C9D" w:rsidP="005B1C9D">
      <w:pPr>
        <w:pStyle w:val="Akapitzlist"/>
        <w:numPr>
          <w:ilvl w:val="0"/>
          <w:numId w:val="7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068260BD" w14:textId="77777777" w:rsidR="005B1C9D" w:rsidRDefault="005B1C9D" w:rsidP="005B1C9D">
      <w:pPr>
        <w:pStyle w:val="Akapitzlist"/>
        <w:numPr>
          <w:ilvl w:val="0"/>
          <w:numId w:val="7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4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5"/>
      </w:r>
      <w:r w:rsidRPr="0097776D">
        <w:rPr>
          <w:sz w:val="22"/>
        </w:rPr>
        <w:t>.</w:t>
      </w:r>
    </w:p>
    <w:p w14:paraId="52C5F1AD" w14:textId="77777777" w:rsidR="005B1C9D" w:rsidRDefault="005B1C9D" w:rsidP="005B1C9D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0ED54A79" w14:textId="77777777" w:rsidR="005B1C9D" w:rsidRPr="00525EFF" w:rsidRDefault="005B1C9D" w:rsidP="005B1C9D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5E975182" w14:textId="77777777" w:rsidR="005B1C9D" w:rsidRPr="00791422" w:rsidRDefault="005B1C9D" w:rsidP="005B1C9D">
      <w:pPr>
        <w:pStyle w:val="Akapitzlist"/>
        <w:numPr>
          <w:ilvl w:val="0"/>
          <w:numId w:val="6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6E1ED518" w14:textId="77777777" w:rsidR="005B1C9D" w:rsidRDefault="005B1C9D" w:rsidP="005B1C9D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proofErr w:type="spellStart"/>
      <w:r>
        <w:rPr>
          <w:bCs/>
          <w:sz w:val="22"/>
          <w:szCs w:val="22"/>
        </w:rPr>
        <w:t>t.j</w:t>
      </w:r>
      <w:proofErr w:type="spellEnd"/>
      <w:r>
        <w:rPr>
          <w:bCs/>
          <w:sz w:val="22"/>
          <w:szCs w:val="22"/>
        </w:rPr>
        <w:t xml:space="preserve">. </w:t>
      </w:r>
      <w:r w:rsidRPr="00CE3AE6">
        <w:rPr>
          <w:bCs/>
          <w:sz w:val="22"/>
          <w:szCs w:val="22"/>
        </w:rPr>
        <w:t>Dz. U. z 20</w:t>
      </w:r>
      <w:r>
        <w:rPr>
          <w:bCs/>
          <w:sz w:val="22"/>
          <w:szCs w:val="22"/>
        </w:rPr>
        <w:t>20</w:t>
      </w:r>
      <w:r w:rsidRPr="00CE3AE6">
        <w:rPr>
          <w:bCs/>
          <w:sz w:val="22"/>
          <w:szCs w:val="22"/>
        </w:rPr>
        <w:t xml:space="preserve">r. poz. </w:t>
      </w:r>
      <w:r>
        <w:rPr>
          <w:bCs/>
          <w:sz w:val="22"/>
          <w:szCs w:val="22"/>
        </w:rPr>
        <w:t>106</w:t>
      </w:r>
      <w:r w:rsidRPr="00CE3AE6">
        <w:rPr>
          <w:bCs/>
          <w:sz w:val="22"/>
          <w:szCs w:val="22"/>
        </w:rPr>
        <w:t>)</w:t>
      </w:r>
    </w:p>
    <w:p w14:paraId="2FE1F700" w14:textId="77777777" w:rsidR="005B1C9D" w:rsidRPr="00CE3AE6" w:rsidRDefault="005B1C9D" w:rsidP="005B1C9D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ACD8974" w14:textId="77777777" w:rsidR="005B1C9D" w:rsidRDefault="005B1C9D" w:rsidP="005B1C9D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lastRenderedPageBreak/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</w:t>
      </w:r>
      <w:proofErr w:type="spellStart"/>
      <w:r w:rsidRPr="00CE3AE6">
        <w:rPr>
          <w:bCs/>
          <w:sz w:val="22"/>
          <w:szCs w:val="22"/>
        </w:rPr>
        <w:t>t.j</w:t>
      </w:r>
      <w:proofErr w:type="spellEnd"/>
      <w:r w:rsidRPr="00CE3AE6">
        <w:rPr>
          <w:bCs/>
          <w:sz w:val="22"/>
          <w:szCs w:val="22"/>
        </w:rPr>
        <w:t>. Dz. U. z 2020r. poz. 106)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5B1C9D" w:rsidRPr="005844F6" w14:paraId="1B66EA59" w14:textId="77777777" w:rsidTr="00CA4A47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1EE170" w14:textId="77777777" w:rsidR="005B1C9D" w:rsidRPr="00CE3AE6" w:rsidRDefault="005B1C9D" w:rsidP="00CA4A47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BB454D" w14:textId="77777777" w:rsidR="005B1C9D" w:rsidRPr="00CE3AE6" w:rsidRDefault="005B1C9D" w:rsidP="00CA4A47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5E7CFA" w14:textId="77777777" w:rsidR="005B1C9D" w:rsidRPr="00CE3AE6" w:rsidRDefault="005B1C9D" w:rsidP="00CA4A47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7ED7323" w14:textId="77777777" w:rsidR="005B1C9D" w:rsidRPr="00CE3AE6" w:rsidRDefault="005B1C9D" w:rsidP="00CA4A47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5B1C9D" w:rsidRPr="00CE3AE6" w14:paraId="01CED600" w14:textId="77777777" w:rsidTr="00CA4A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09A2" w14:textId="77777777" w:rsidR="005B1C9D" w:rsidRPr="00CE3AE6" w:rsidRDefault="005B1C9D" w:rsidP="00CA4A47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3799F" w14:textId="77777777" w:rsidR="005B1C9D" w:rsidRPr="00CE3AE6" w:rsidRDefault="005B1C9D" w:rsidP="00CA4A47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DA693" w14:textId="77777777" w:rsidR="005B1C9D" w:rsidRPr="00CE3AE6" w:rsidRDefault="005B1C9D" w:rsidP="00CA4A47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C18C4" w14:textId="77777777" w:rsidR="005B1C9D" w:rsidRPr="00CE3AE6" w:rsidRDefault="005B1C9D" w:rsidP="00CA4A47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5B1C9D" w:rsidRPr="00CE3AE6" w14:paraId="3C8E19AE" w14:textId="77777777" w:rsidTr="00CA4A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6A5B" w14:textId="77777777" w:rsidR="005B1C9D" w:rsidRPr="00CE3AE6" w:rsidRDefault="005B1C9D" w:rsidP="00CA4A47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11348" w14:textId="77777777" w:rsidR="005B1C9D" w:rsidRPr="00CE3AE6" w:rsidRDefault="005B1C9D" w:rsidP="00CA4A47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D830D" w14:textId="77777777" w:rsidR="005B1C9D" w:rsidRPr="00CE3AE6" w:rsidRDefault="005B1C9D" w:rsidP="00CA4A47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97805" w14:textId="77777777" w:rsidR="005B1C9D" w:rsidRPr="00CE3AE6" w:rsidRDefault="005B1C9D" w:rsidP="00CA4A47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327BF517" w14:textId="77777777" w:rsidR="005B1C9D" w:rsidRPr="007D475B" w:rsidRDefault="005B1C9D" w:rsidP="005B1C9D">
      <w:pPr>
        <w:pStyle w:val="Akapitzlist"/>
        <w:spacing w:before="240" w:after="120" w:line="360" w:lineRule="auto"/>
        <w:ind w:left="0"/>
        <w:jc w:val="both"/>
        <w:rPr>
          <w:b/>
          <w:sz w:val="22"/>
          <w:szCs w:val="22"/>
        </w:rPr>
      </w:pPr>
    </w:p>
    <w:p w14:paraId="587634C4" w14:textId="77777777" w:rsidR="005B1C9D" w:rsidRDefault="005B1C9D" w:rsidP="005B1C9D">
      <w:pPr>
        <w:pStyle w:val="Akapitzlist"/>
        <w:numPr>
          <w:ilvl w:val="0"/>
          <w:numId w:val="6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>
        <w:rPr>
          <w:sz w:val="22"/>
          <w:szCs w:val="22"/>
        </w:rPr>
        <w:t>Załącznikami do oferty, stanowiącymi jej integralną część, są:</w:t>
      </w:r>
    </w:p>
    <w:p w14:paraId="49D332FF" w14:textId="0D59A635" w:rsidR="005B1C9D" w:rsidRPr="006C4810" w:rsidRDefault="005B1C9D" w:rsidP="006C4810">
      <w:pPr>
        <w:pStyle w:val="Akapitzlist"/>
        <w:numPr>
          <w:ilvl w:val="0"/>
          <w:numId w:val="8"/>
        </w:numPr>
        <w:spacing w:before="240" w:line="276" w:lineRule="auto"/>
        <w:jc w:val="both"/>
        <w:rPr>
          <w:b/>
          <w:sz w:val="22"/>
          <w:szCs w:val="22"/>
        </w:rPr>
      </w:pPr>
      <w:r w:rsidRPr="006C4810">
        <w:rPr>
          <w:b/>
          <w:sz w:val="22"/>
          <w:szCs w:val="22"/>
        </w:rPr>
        <w:t>Wykaz cenowy poszczególnych elementów dostawy</w:t>
      </w:r>
    </w:p>
    <w:p w14:paraId="46583AC7" w14:textId="148807A5" w:rsidR="005B1C9D" w:rsidRPr="006C4810" w:rsidRDefault="005B1C9D" w:rsidP="006C4810">
      <w:pPr>
        <w:pStyle w:val="Akapitzlist"/>
        <w:numPr>
          <w:ilvl w:val="0"/>
          <w:numId w:val="8"/>
        </w:numPr>
        <w:spacing w:before="240" w:line="276" w:lineRule="auto"/>
        <w:jc w:val="both"/>
        <w:rPr>
          <w:b/>
          <w:sz w:val="22"/>
          <w:szCs w:val="22"/>
        </w:rPr>
      </w:pPr>
      <w:r w:rsidRPr="006C4810">
        <w:rPr>
          <w:b/>
          <w:sz w:val="22"/>
          <w:szCs w:val="22"/>
        </w:rPr>
        <w:t>___________________________________________________________________________</w:t>
      </w:r>
    </w:p>
    <w:p w14:paraId="41D3AB7A" w14:textId="01767CD0" w:rsidR="005B1C9D" w:rsidRDefault="005B1C9D" w:rsidP="006C4810">
      <w:pPr>
        <w:pStyle w:val="Akapitzlist"/>
        <w:numPr>
          <w:ilvl w:val="0"/>
          <w:numId w:val="8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</w:t>
      </w:r>
    </w:p>
    <w:p w14:paraId="180D37C0" w14:textId="4E2080D0" w:rsidR="005B1C9D" w:rsidRDefault="005B1C9D" w:rsidP="005B1C9D">
      <w:pPr>
        <w:spacing w:before="240" w:line="276" w:lineRule="auto"/>
        <w:jc w:val="both"/>
        <w:rPr>
          <w:b/>
          <w:sz w:val="22"/>
          <w:szCs w:val="22"/>
        </w:rPr>
      </w:pPr>
    </w:p>
    <w:p w14:paraId="4FFA9104" w14:textId="5A9A1E0B" w:rsidR="005B1C9D" w:rsidRDefault="005B1C9D" w:rsidP="005B1C9D">
      <w:pPr>
        <w:spacing w:before="240" w:line="276" w:lineRule="auto"/>
        <w:jc w:val="both"/>
        <w:rPr>
          <w:b/>
          <w:sz w:val="22"/>
          <w:szCs w:val="22"/>
        </w:rPr>
      </w:pPr>
    </w:p>
    <w:p w14:paraId="657F72CC" w14:textId="6563DE0A" w:rsidR="005B1C9D" w:rsidRDefault="005B1C9D" w:rsidP="005B1C9D">
      <w:pPr>
        <w:spacing w:before="240" w:line="276" w:lineRule="auto"/>
        <w:jc w:val="both"/>
        <w:rPr>
          <w:b/>
          <w:sz w:val="22"/>
          <w:szCs w:val="22"/>
        </w:rPr>
      </w:pPr>
    </w:p>
    <w:p w14:paraId="434A0EFB" w14:textId="77777777" w:rsidR="005B1C9D" w:rsidRPr="005B1C9D" w:rsidRDefault="005B1C9D" w:rsidP="005B1C9D">
      <w:pPr>
        <w:spacing w:before="240" w:line="276" w:lineRule="auto"/>
        <w:jc w:val="both"/>
        <w:rPr>
          <w:b/>
          <w:sz w:val="22"/>
          <w:szCs w:val="22"/>
        </w:rPr>
      </w:pPr>
    </w:p>
    <w:p w14:paraId="75A0047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16D82FCF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7EAEE54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ED077" w14:textId="77777777" w:rsidR="008C75D8" w:rsidRDefault="008C75D8" w:rsidP="00FF57EE">
      <w:r>
        <w:separator/>
      </w:r>
    </w:p>
  </w:endnote>
  <w:endnote w:type="continuationSeparator" w:id="0">
    <w:p w14:paraId="428FB92C" w14:textId="77777777" w:rsidR="008C75D8" w:rsidRDefault="008C75D8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FDBCE" w14:textId="77777777" w:rsidR="008C75D8" w:rsidRDefault="008C75D8" w:rsidP="00FF57EE">
      <w:r>
        <w:separator/>
      </w:r>
    </w:p>
  </w:footnote>
  <w:footnote w:type="continuationSeparator" w:id="0">
    <w:p w14:paraId="62168561" w14:textId="77777777" w:rsidR="008C75D8" w:rsidRDefault="008C75D8" w:rsidP="00FF57EE">
      <w:r>
        <w:continuationSeparator/>
      </w:r>
    </w:p>
  </w:footnote>
  <w:footnote w:id="1">
    <w:p w14:paraId="44257F6D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6D96458C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38F6FA9B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75F8D1C4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659434A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B54F0CC" w14:textId="77777777" w:rsidR="005B1C9D" w:rsidRDefault="005B1C9D" w:rsidP="005B1C9D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24A67FC7" w14:textId="77777777" w:rsidR="005B1C9D" w:rsidRDefault="005B1C9D" w:rsidP="005B1C9D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2280BB94" w14:textId="77777777" w:rsidR="005B1C9D" w:rsidRDefault="005B1C9D" w:rsidP="005B1C9D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785AE" w14:textId="4D944849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306316">
      <w:rPr>
        <w:sz w:val="20"/>
        <w:szCs w:val="20"/>
      </w:rPr>
      <w:t>BCKiH</w:t>
    </w:r>
    <w:r w:rsidR="00BA19E0">
      <w:rPr>
        <w:sz w:val="20"/>
        <w:szCs w:val="20"/>
      </w:rPr>
      <w:t>.</w:t>
    </w:r>
    <w:r w:rsidR="005C096F">
      <w:rPr>
        <w:sz w:val="20"/>
        <w:szCs w:val="20"/>
      </w:rPr>
      <w:t>271.</w:t>
    </w:r>
    <w:r w:rsidR="00BA19E0">
      <w:rPr>
        <w:sz w:val="20"/>
        <w:szCs w:val="20"/>
      </w:rPr>
      <w:t>1</w:t>
    </w:r>
    <w:r w:rsidR="005C096F">
      <w:rPr>
        <w:sz w:val="20"/>
        <w:szCs w:val="20"/>
      </w:rPr>
      <w:t>.202</w:t>
    </w:r>
    <w:r w:rsidR="007B0FFC">
      <w:rPr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9211B"/>
    <w:multiLevelType w:val="hybridMultilevel"/>
    <w:tmpl w:val="7BA63108"/>
    <w:lvl w:ilvl="0" w:tplc="D39A3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20E91"/>
    <w:multiLevelType w:val="hybridMultilevel"/>
    <w:tmpl w:val="F98E89B4"/>
    <w:lvl w:ilvl="0" w:tplc="EA44F9E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EF74C2"/>
    <w:multiLevelType w:val="hybridMultilevel"/>
    <w:tmpl w:val="3A1A6074"/>
    <w:lvl w:ilvl="0" w:tplc="D5D6011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11B12B2"/>
    <w:multiLevelType w:val="hybridMultilevel"/>
    <w:tmpl w:val="F12811C6"/>
    <w:lvl w:ilvl="0" w:tplc="34AAEC1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094983560">
    <w:abstractNumId w:val="6"/>
  </w:num>
  <w:num w:numId="2" w16cid:durableId="276908005">
    <w:abstractNumId w:val="3"/>
  </w:num>
  <w:num w:numId="3" w16cid:durableId="1234704860">
    <w:abstractNumId w:val="5"/>
  </w:num>
  <w:num w:numId="4" w16cid:durableId="1102411322">
    <w:abstractNumId w:val="7"/>
  </w:num>
  <w:num w:numId="5" w16cid:durableId="362831927">
    <w:abstractNumId w:val="0"/>
  </w:num>
  <w:num w:numId="6" w16cid:durableId="2097244277">
    <w:abstractNumId w:val="4"/>
  </w:num>
  <w:num w:numId="7" w16cid:durableId="484779840">
    <w:abstractNumId w:val="1"/>
  </w:num>
  <w:num w:numId="8" w16cid:durableId="18031582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A5D"/>
    <w:rsid w:val="00040B59"/>
    <w:rsid w:val="001063D3"/>
    <w:rsid w:val="001A73F4"/>
    <w:rsid w:val="001C7D84"/>
    <w:rsid w:val="002214DB"/>
    <w:rsid w:val="002450EF"/>
    <w:rsid w:val="00267D1F"/>
    <w:rsid w:val="002E612D"/>
    <w:rsid w:val="002F7E5E"/>
    <w:rsid w:val="00306316"/>
    <w:rsid w:val="0032781B"/>
    <w:rsid w:val="003355F1"/>
    <w:rsid w:val="003434CD"/>
    <w:rsid w:val="00350534"/>
    <w:rsid w:val="003B769C"/>
    <w:rsid w:val="003F4830"/>
    <w:rsid w:val="004D5A42"/>
    <w:rsid w:val="00525EFF"/>
    <w:rsid w:val="005844F6"/>
    <w:rsid w:val="005A272F"/>
    <w:rsid w:val="005B1C9D"/>
    <w:rsid w:val="005C096F"/>
    <w:rsid w:val="005F6F5F"/>
    <w:rsid w:val="006B63D6"/>
    <w:rsid w:val="006C4810"/>
    <w:rsid w:val="006C641D"/>
    <w:rsid w:val="006D09E0"/>
    <w:rsid w:val="006F54EE"/>
    <w:rsid w:val="00710A5D"/>
    <w:rsid w:val="007161B4"/>
    <w:rsid w:val="00791422"/>
    <w:rsid w:val="007B0FFC"/>
    <w:rsid w:val="007D475B"/>
    <w:rsid w:val="007E331F"/>
    <w:rsid w:val="007F3E87"/>
    <w:rsid w:val="008B581E"/>
    <w:rsid w:val="008C75D8"/>
    <w:rsid w:val="008F4457"/>
    <w:rsid w:val="009312B4"/>
    <w:rsid w:val="0097776D"/>
    <w:rsid w:val="00983D1D"/>
    <w:rsid w:val="009D5CE7"/>
    <w:rsid w:val="009D75A8"/>
    <w:rsid w:val="009E7199"/>
    <w:rsid w:val="00A50E18"/>
    <w:rsid w:val="00AA39D6"/>
    <w:rsid w:val="00AC5037"/>
    <w:rsid w:val="00AE2ACB"/>
    <w:rsid w:val="00AF4AC3"/>
    <w:rsid w:val="00B47637"/>
    <w:rsid w:val="00B84B33"/>
    <w:rsid w:val="00B9086B"/>
    <w:rsid w:val="00B94DA5"/>
    <w:rsid w:val="00BA19E0"/>
    <w:rsid w:val="00BC4F99"/>
    <w:rsid w:val="00C22F7D"/>
    <w:rsid w:val="00CD3E5A"/>
    <w:rsid w:val="00CE3AE6"/>
    <w:rsid w:val="00D20B1C"/>
    <w:rsid w:val="00D554C7"/>
    <w:rsid w:val="00DC336F"/>
    <w:rsid w:val="00E1735C"/>
    <w:rsid w:val="00F134D5"/>
    <w:rsid w:val="00F31EAC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07BEC"/>
  <w15:chartTrackingRefBased/>
  <w15:docId w15:val="{615ABE5A-5B0B-4628-848D-A5A1FF69E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25</TotalTime>
  <Pages>4</Pages>
  <Words>988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k.olewinska@brzesckujawski.pl</cp:lastModifiedBy>
  <cp:revision>22</cp:revision>
  <dcterms:created xsi:type="dcterms:W3CDTF">2021-12-09T10:40:00Z</dcterms:created>
  <dcterms:modified xsi:type="dcterms:W3CDTF">2022-07-06T07:46:00Z</dcterms:modified>
</cp:coreProperties>
</file>